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eastAsia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-12"/>
          <w:sz w:val="44"/>
          <w:szCs w:val="44"/>
        </w:rPr>
        <w:t>湘潭市高层次人才分类</w:t>
      </w:r>
      <w:r>
        <w:rPr>
          <w:rFonts w:hint="eastAsia" w:ascii="方正小标宋_GBK" w:eastAsia="方正小标宋_GBK"/>
          <w:color w:val="000000"/>
          <w:sz w:val="44"/>
          <w:szCs w:val="44"/>
        </w:rPr>
        <w:t>认定申报审批表</w:t>
      </w:r>
    </w:p>
    <w:p>
      <w:pPr>
        <w:spacing w:line="560" w:lineRule="exact"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（存量人才申报用）</w:t>
      </w:r>
    </w:p>
    <w:p>
      <w:pPr>
        <w:spacing w:line="300" w:lineRule="exact"/>
        <w:jc w:val="center"/>
        <w:rPr>
          <w:rFonts w:eastAsia="方正仿宋_GBK"/>
          <w:color w:val="00000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32"/>
        <w:gridCol w:w="17"/>
        <w:gridCol w:w="1178"/>
        <w:gridCol w:w="439"/>
        <w:gridCol w:w="245"/>
        <w:gridCol w:w="891"/>
        <w:gridCol w:w="1155"/>
        <w:gridCol w:w="191"/>
        <w:gridCol w:w="1132"/>
        <w:gridCol w:w="16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2" w:type="dxa"/>
            <w:noWrap w:val="0"/>
            <w:vAlign w:val="bottom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61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从事专业领域</w:t>
            </w: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身份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002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社保卡账号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签订劳动合同时间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签订劳动合同年限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11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 报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>类 别</w:t>
            </w:r>
          </w:p>
        </w:tc>
        <w:tc>
          <w:tcPr>
            <w:tcW w:w="8116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□A类顶尖人才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□B类领军人才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□C类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高端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人才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D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类高级人才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申报类别依据</w:t>
            </w:r>
          </w:p>
        </w:tc>
        <w:tc>
          <w:tcPr>
            <w:tcW w:w="8116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16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16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签字：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16" w:type="dxa"/>
            <w:gridSpan w:val="10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（公章）　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　  月　　日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单位联系人及电话：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县市区（园区）或主管部门意见</w:t>
            </w:r>
          </w:p>
        </w:tc>
        <w:tc>
          <w:tcPr>
            <w:tcW w:w="8116" w:type="dxa"/>
            <w:gridSpan w:val="10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（公章）　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市委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人才办、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市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人社局审核意见</w:t>
            </w:r>
          </w:p>
        </w:tc>
        <w:tc>
          <w:tcPr>
            <w:tcW w:w="8116" w:type="dxa"/>
            <w:gridSpan w:val="10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（公章）　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32869"/>
    <w:rsid w:val="437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2020-09-04T01:12:00Z</dcterms:created>
  <dc:creator>菠勒个萝</dc:creator>
  <cp:lastModifiedBy>菠勒个萝</cp:lastModifiedBy>
  <dcterms:modified xsi:type="dcterms:W3CDTF">2020-09-04T01:12:52Z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