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</w:p>
    <w:p>
      <w:pPr>
        <w:tabs>
          <w:tab w:val="left" w:pos="6285"/>
        </w:tabs>
        <w:spacing w:line="500" w:lineRule="exact"/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湘潭大学附属实验学校</w:t>
      </w:r>
      <w:r>
        <w:rPr>
          <w:rFonts w:hint="eastAsia" w:ascii="黑体" w:eastAsia="黑体"/>
          <w:sz w:val="32"/>
          <w:szCs w:val="32"/>
          <w:lang w:val="en-US" w:eastAsia="zh-CN"/>
        </w:rPr>
        <w:t>2021年公开选调优秀教师</w:t>
      </w:r>
      <w:r>
        <w:rPr>
          <w:rFonts w:hint="eastAsia" w:ascii="黑体" w:eastAsia="黑体"/>
          <w:sz w:val="32"/>
          <w:szCs w:val="32"/>
        </w:rPr>
        <w:t>报名表</w:t>
      </w:r>
    </w:p>
    <w:p>
      <w:pPr>
        <w:tabs>
          <w:tab w:val="left" w:pos="6285"/>
        </w:tabs>
        <w:spacing w:line="140" w:lineRule="exact"/>
        <w:jc w:val="center"/>
        <w:rPr>
          <w:rFonts w:hint="eastAsia" w:ascii="新宋体-18030" w:eastAsia="新宋体-18030"/>
          <w:b/>
          <w:sz w:val="10"/>
        </w:rPr>
      </w:pPr>
    </w:p>
    <w:tbl>
      <w:tblPr>
        <w:tblStyle w:val="3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640"/>
        <w:gridCol w:w="970"/>
        <w:gridCol w:w="60"/>
        <w:gridCol w:w="341"/>
        <w:gridCol w:w="307"/>
        <w:gridCol w:w="208"/>
        <w:gridCol w:w="723"/>
        <w:gridCol w:w="1070"/>
        <w:gridCol w:w="306"/>
        <w:gridCol w:w="594"/>
        <w:gridCol w:w="128"/>
        <w:gridCol w:w="427"/>
        <w:gridCol w:w="642"/>
        <w:gridCol w:w="21"/>
        <w:gridCol w:w="830"/>
        <w:gridCol w:w="197"/>
        <w:gridCol w:w="1102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姓名</w:t>
            </w:r>
          </w:p>
        </w:tc>
        <w:tc>
          <w:tcPr>
            <w:tcW w:w="16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0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年月</w:t>
            </w:r>
          </w:p>
        </w:tc>
        <w:tc>
          <w:tcPr>
            <w:tcW w:w="10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29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民族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状况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户籍所在地</w:t>
            </w: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详细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通讯地址</w:t>
            </w:r>
          </w:p>
        </w:tc>
        <w:tc>
          <w:tcPr>
            <w:tcW w:w="260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7" w:hRule="atLeast"/>
          <w:jc w:val="center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0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住宅电话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何时何校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何专业毕业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第一学历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第一学位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97" w:hRule="atLeast"/>
          <w:jc w:val="center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最高学历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最高学位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3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具有何种何等级资格证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英语等级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等级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等级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 w:val="28"/>
              </w:rPr>
              <w:t>专技职称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（在职）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2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历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起始时间</w:t>
            </w:r>
          </w:p>
        </w:tc>
        <w:tc>
          <w:tcPr>
            <w:tcW w:w="4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在何单位学习或工作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97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况</w:t>
            </w:r>
          </w:p>
        </w:tc>
        <w:tc>
          <w:tcPr>
            <w:tcW w:w="93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0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特长爱好</w:t>
            </w:r>
          </w:p>
        </w:tc>
        <w:tc>
          <w:tcPr>
            <w:tcW w:w="93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20" w:hRule="atLeast"/>
          <w:jc w:val="center"/>
        </w:trPr>
        <w:tc>
          <w:tcPr>
            <w:tcW w:w="2989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招聘单位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岗位名称</w:t>
            </w:r>
          </w:p>
        </w:tc>
        <w:tc>
          <w:tcPr>
            <w:tcW w:w="35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</w:tr>
    </w:tbl>
    <w:p/>
    <w:p>
      <w:pPr>
        <w:widowControl/>
        <w:spacing w:line="560" w:lineRule="exac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369829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6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B6C1E"/>
    <w:rsid w:val="3015647D"/>
    <w:rsid w:val="3F0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2021-08-19T07:35:00Z</dcterms:created>
  <dc:creator>知行合一</dc:creator>
  <cp:lastModifiedBy>王苗</cp:lastModifiedBy>
  <dcterms:modified xsi:type="dcterms:W3CDTF">2021-08-19T08:34:41Z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21F2E98FB0DD41AE8B5947ED32B68791</vt:lpwstr>
  </property>
</Properties>
</file>